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8CB" w:rsidRDefault="00151806" w:rsidP="0015180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Istituto Tecnico Tecnologico “G. </w:t>
      </w:r>
      <w:proofErr w:type="spellStart"/>
      <w:r>
        <w:rPr>
          <w:sz w:val="32"/>
          <w:szCs w:val="32"/>
        </w:rPr>
        <w:t>Malafarina</w:t>
      </w:r>
      <w:proofErr w:type="spellEnd"/>
      <w:r>
        <w:rPr>
          <w:sz w:val="32"/>
          <w:szCs w:val="32"/>
        </w:rPr>
        <w:t>” di Soverato (CZ)</w:t>
      </w:r>
    </w:p>
    <w:p w:rsidR="00151806" w:rsidRDefault="00151806" w:rsidP="0015180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Esito Progetto AOF: Olimpiadi di Matematica U.M.I. </w:t>
      </w:r>
    </w:p>
    <w:p w:rsidR="00151806" w:rsidRDefault="00151806" w:rsidP="00151806">
      <w:pPr>
        <w:jc w:val="center"/>
        <w:rPr>
          <w:sz w:val="32"/>
          <w:szCs w:val="32"/>
        </w:rPr>
      </w:pPr>
      <w:r>
        <w:rPr>
          <w:sz w:val="32"/>
          <w:szCs w:val="32"/>
        </w:rPr>
        <w:t>Fase: Giochi di Archimede del 02/12/2021 – A.S. 2021-2022</w:t>
      </w:r>
    </w:p>
    <w:p w:rsidR="00151806" w:rsidRDefault="00151806" w:rsidP="00151806">
      <w:pPr>
        <w:rPr>
          <w:sz w:val="32"/>
          <w:szCs w:val="32"/>
        </w:rPr>
      </w:pPr>
    </w:p>
    <w:p w:rsidR="00151806" w:rsidRDefault="00151806" w:rsidP="00151806">
      <w:pPr>
        <w:rPr>
          <w:sz w:val="32"/>
          <w:szCs w:val="32"/>
        </w:rPr>
      </w:pPr>
      <w:r>
        <w:rPr>
          <w:sz w:val="32"/>
          <w:szCs w:val="32"/>
        </w:rPr>
        <w:t>Biennio</w:t>
      </w:r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440"/>
        <w:gridCol w:w="1540"/>
        <w:gridCol w:w="708"/>
        <w:gridCol w:w="752"/>
        <w:gridCol w:w="874"/>
        <w:gridCol w:w="780"/>
      </w:tblGrid>
      <w:tr w:rsidR="00151806" w:rsidRPr="00151806" w:rsidTr="00151806">
        <w:trPr>
          <w:trHeight w:val="255"/>
        </w:trPr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518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2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518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518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gramStart"/>
            <w:r w:rsidRPr="001518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sesso</w:t>
            </w:r>
            <w:proofErr w:type="gramEnd"/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gramStart"/>
            <w:r w:rsidRPr="001518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classe</w:t>
            </w:r>
            <w:proofErr w:type="gramEnd"/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gramStart"/>
            <w:r w:rsidRPr="001518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sezione</w:t>
            </w:r>
            <w:proofErr w:type="gramEnd"/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gramStart"/>
            <w:r w:rsidRPr="001518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punti</w:t>
            </w:r>
            <w:proofErr w:type="gramEnd"/>
          </w:p>
        </w:tc>
      </w:tr>
      <w:tr w:rsidR="00151806" w:rsidRPr="00151806" w:rsidTr="00151806">
        <w:trPr>
          <w:trHeight w:val="255"/>
        </w:trPr>
        <w:tc>
          <w:tcPr>
            <w:tcW w:w="2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5180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51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CLASADONTE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51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LORIS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51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51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51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 INF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51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30</w:t>
            </w:r>
          </w:p>
        </w:tc>
      </w:tr>
      <w:tr w:rsidR="00151806" w:rsidRPr="00151806" w:rsidTr="00151806">
        <w:trPr>
          <w:trHeight w:val="255"/>
        </w:trPr>
        <w:tc>
          <w:tcPr>
            <w:tcW w:w="2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5180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51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CARNUCCIO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51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LORENA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51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51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51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 CAT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51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26</w:t>
            </w:r>
          </w:p>
        </w:tc>
      </w:tr>
      <w:tr w:rsidR="00151806" w:rsidRPr="00151806" w:rsidTr="00151806">
        <w:trPr>
          <w:trHeight w:val="255"/>
        </w:trPr>
        <w:tc>
          <w:tcPr>
            <w:tcW w:w="2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5180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51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BERROA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51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MEDINA YEURY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51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51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51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 CAT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51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25</w:t>
            </w:r>
          </w:p>
        </w:tc>
      </w:tr>
      <w:tr w:rsidR="00151806" w:rsidRPr="00151806" w:rsidTr="00151806">
        <w:trPr>
          <w:trHeight w:val="255"/>
        </w:trPr>
        <w:tc>
          <w:tcPr>
            <w:tcW w:w="21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5180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51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PAPARO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51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VINCENZO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51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51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51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 INF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151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25</w:t>
            </w:r>
          </w:p>
        </w:tc>
      </w:tr>
    </w:tbl>
    <w:p w:rsidR="00151806" w:rsidRDefault="00151806" w:rsidP="00151806">
      <w:pPr>
        <w:rPr>
          <w:sz w:val="32"/>
          <w:szCs w:val="32"/>
        </w:rPr>
      </w:pPr>
    </w:p>
    <w:p w:rsidR="00151806" w:rsidRDefault="00151806" w:rsidP="00151806">
      <w:pPr>
        <w:rPr>
          <w:sz w:val="32"/>
          <w:szCs w:val="32"/>
        </w:rPr>
      </w:pPr>
    </w:p>
    <w:p w:rsidR="00151806" w:rsidRDefault="00151806" w:rsidP="00151806">
      <w:pPr>
        <w:rPr>
          <w:sz w:val="32"/>
          <w:szCs w:val="32"/>
        </w:rPr>
      </w:pPr>
      <w:r>
        <w:rPr>
          <w:sz w:val="32"/>
          <w:szCs w:val="32"/>
        </w:rPr>
        <w:t>Triennio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380"/>
        <w:gridCol w:w="1600"/>
        <w:gridCol w:w="708"/>
        <w:gridCol w:w="840"/>
        <w:gridCol w:w="940"/>
        <w:gridCol w:w="860"/>
      </w:tblGrid>
      <w:tr w:rsidR="00151806" w:rsidRPr="00151806" w:rsidTr="00151806">
        <w:trPr>
          <w:trHeight w:val="27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518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518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518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gramStart"/>
            <w:r w:rsidRPr="001518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sesso</w:t>
            </w:r>
            <w:proofErr w:type="gramEnd"/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gramStart"/>
            <w:r w:rsidRPr="001518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classe</w:t>
            </w:r>
            <w:proofErr w:type="gramEnd"/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gramStart"/>
            <w:r w:rsidRPr="001518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sezione</w:t>
            </w:r>
            <w:proofErr w:type="gramEnd"/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F305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gramStart"/>
            <w:r w:rsidRPr="001518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punti</w:t>
            </w:r>
            <w:proofErr w:type="gramEnd"/>
          </w:p>
        </w:tc>
      </w:tr>
      <w:tr w:rsidR="00151806" w:rsidRPr="00151806" w:rsidTr="00151806">
        <w:trPr>
          <w:trHeight w:val="25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5180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5180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RASCHILLA'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5180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Valerio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5180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5180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5180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 INF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5180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</w:tr>
      <w:tr w:rsidR="00151806" w:rsidRPr="00151806" w:rsidTr="00151806">
        <w:trPr>
          <w:trHeight w:val="25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5180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5180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ROSANO'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5180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Chiara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5180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5180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5180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 CAT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806" w:rsidRPr="00151806" w:rsidRDefault="00151806" w:rsidP="001518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5180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24</w:t>
            </w:r>
          </w:p>
        </w:tc>
      </w:tr>
    </w:tbl>
    <w:p w:rsidR="00151806" w:rsidRDefault="00151806" w:rsidP="00151806">
      <w:pPr>
        <w:rPr>
          <w:sz w:val="32"/>
          <w:szCs w:val="32"/>
        </w:rPr>
      </w:pPr>
    </w:p>
    <w:p w:rsidR="00151806" w:rsidRDefault="00151806" w:rsidP="00151806">
      <w:pPr>
        <w:rPr>
          <w:sz w:val="32"/>
          <w:szCs w:val="32"/>
        </w:rPr>
      </w:pPr>
      <w:r>
        <w:rPr>
          <w:sz w:val="32"/>
          <w:szCs w:val="32"/>
        </w:rPr>
        <w:t>Per l’ammissione alla fase successiva, occorrerà attendere la validazione degli esiti, a cura del Referente Distrettuale.</w:t>
      </w:r>
    </w:p>
    <w:p w:rsidR="00151806" w:rsidRDefault="00151806" w:rsidP="00151806">
      <w:pPr>
        <w:rPr>
          <w:sz w:val="32"/>
          <w:szCs w:val="32"/>
        </w:rPr>
      </w:pPr>
    </w:p>
    <w:p w:rsidR="00151806" w:rsidRDefault="00151806" w:rsidP="00151806">
      <w:pPr>
        <w:rPr>
          <w:sz w:val="32"/>
          <w:szCs w:val="32"/>
        </w:rPr>
      </w:pPr>
    </w:p>
    <w:p w:rsidR="00151806" w:rsidRDefault="00151806" w:rsidP="00151806">
      <w:pPr>
        <w:rPr>
          <w:sz w:val="32"/>
          <w:szCs w:val="32"/>
        </w:rPr>
      </w:pPr>
      <w:bookmarkStart w:id="0" w:name="_GoBack"/>
      <w:bookmarkEnd w:id="0"/>
    </w:p>
    <w:p w:rsidR="00151806" w:rsidRDefault="00151806" w:rsidP="00151806">
      <w:pPr>
        <w:rPr>
          <w:sz w:val="32"/>
          <w:szCs w:val="32"/>
        </w:rPr>
      </w:pPr>
      <w:r>
        <w:rPr>
          <w:sz w:val="32"/>
          <w:szCs w:val="32"/>
        </w:rPr>
        <w:t>Soverato (CZ), lì 13/12/2021</w:t>
      </w:r>
    </w:p>
    <w:p w:rsidR="00151806" w:rsidRDefault="00151806" w:rsidP="00151806">
      <w:pPr>
        <w:rPr>
          <w:sz w:val="32"/>
          <w:szCs w:val="32"/>
        </w:rPr>
      </w:pPr>
    </w:p>
    <w:p w:rsidR="00151806" w:rsidRDefault="00151806" w:rsidP="00151806">
      <w:pPr>
        <w:jc w:val="center"/>
        <w:rPr>
          <w:sz w:val="32"/>
          <w:szCs w:val="32"/>
        </w:rPr>
      </w:pPr>
      <w:r>
        <w:rPr>
          <w:sz w:val="32"/>
          <w:szCs w:val="32"/>
        </w:rPr>
        <w:t>Il Docente Prof. Referente dell’Istituto</w:t>
      </w:r>
    </w:p>
    <w:p w:rsidR="00151806" w:rsidRDefault="00151806" w:rsidP="00151806">
      <w:pPr>
        <w:jc w:val="center"/>
        <w:rPr>
          <w:sz w:val="32"/>
          <w:szCs w:val="32"/>
        </w:rPr>
      </w:pPr>
      <w:r>
        <w:rPr>
          <w:sz w:val="32"/>
          <w:szCs w:val="32"/>
        </w:rPr>
        <w:t>Salvatore Menniti</w:t>
      </w:r>
    </w:p>
    <w:sectPr w:rsidR="001518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06"/>
    <w:rsid w:val="00151806"/>
    <w:rsid w:val="00DC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57B88-218E-49C1-9C45-A54D7AC0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518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PC_Docente</dc:creator>
  <cp:keywords/>
  <dc:description/>
  <cp:lastModifiedBy>PC_Docente</cp:lastModifiedBy>
  <cp:revision>1</cp:revision>
  <dcterms:created xsi:type="dcterms:W3CDTF">2021-12-13T11:22:00Z</dcterms:created>
  <dcterms:modified xsi:type="dcterms:W3CDTF">2021-12-13T11:29:00Z</dcterms:modified>
</cp:coreProperties>
</file>